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23" w:rsidRPr="006C6D19" w:rsidRDefault="006C6D19" w:rsidP="006C6D19">
      <w:pPr>
        <w:jc w:val="center"/>
        <w:rPr>
          <w:b/>
          <w:sz w:val="32"/>
          <w:szCs w:val="32"/>
        </w:rPr>
      </w:pPr>
      <w:r w:rsidRPr="006C6D19">
        <w:rPr>
          <w:b/>
          <w:sz w:val="32"/>
          <w:szCs w:val="32"/>
        </w:rPr>
        <w:t>Предписание органов, осуществляющих государственный контроль (надзор) в сфере образования</w:t>
      </w:r>
    </w:p>
    <w:tbl>
      <w:tblPr>
        <w:tblW w:w="9176" w:type="dxa"/>
        <w:jc w:val="center"/>
        <w:tblCellSpacing w:w="7" w:type="dxa"/>
        <w:tblInd w:w="-1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4465"/>
        <w:gridCol w:w="3190"/>
      </w:tblGrid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Предписание (акт проверки) контролирующего органа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3A440D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3A440D" w:rsidRPr="003A440D" w:rsidRDefault="003A440D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3A440D" w:rsidRPr="003A440D" w:rsidRDefault="003A440D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40D">
              <w:rPr>
                <w:rFonts w:ascii="Times New Roman" w:hAnsi="Times New Roman" w:cs="Times New Roman"/>
                <w:sz w:val="24"/>
                <w:szCs w:val="24"/>
              </w:rPr>
              <w:t>АКТ по результатам наблюдения за соблюдением обязательных требований (мониторинга безопасности) при осуществлении министерством образования Саратовской области федерального государственного контроля (надзора) в сфере образования № 1874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21.05.2025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3A440D" w:rsidRPr="001D1CA1" w:rsidRDefault="003A440D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B70A80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B70A80" w:rsidRPr="00B70A80" w:rsidRDefault="00B70A80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B70A80" w:rsidRPr="00B70A80" w:rsidRDefault="00B70A80" w:rsidP="00B7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B70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выездная</w:t>
            </w:r>
            <w:proofErr w:type="gramEnd"/>
            <w:r w:rsidRPr="00B70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внеплановой проверки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64/8-5719-25-И/12-13377-И/54-115 от 20.05.2025 г. Государственной инспекции труда в Саратовкой области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B70A80" w:rsidRPr="00B70A80" w:rsidRDefault="00B70A80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742313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742313" w:rsidRPr="00742313" w:rsidRDefault="00742313" w:rsidP="0074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742313" w:rsidRPr="00742313" w:rsidRDefault="00742313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выездной проверки № 130 от 28.10.2024</w:t>
            </w:r>
            <w:r w:rsidRPr="0074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защиты прав потребителей и благополучия человека по Саратовской области в городе Саратове</w:t>
            </w:r>
          </w:p>
          <w:p w:rsidR="00742313" w:rsidRPr="00742313" w:rsidRDefault="00742313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313" w:rsidRPr="00742313" w:rsidRDefault="00742313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выявленных нарушениях обязательных требований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742313" w:rsidRPr="00742313" w:rsidRDefault="00742313" w:rsidP="0078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устранения до </w:t>
            </w:r>
            <w:r w:rsidR="0078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г., </w:t>
            </w:r>
            <w:r w:rsidRP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</w:t>
            </w:r>
            <w:r w:rsidR="00783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E42A4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3E42A4" w:rsidRPr="003E42A4" w:rsidRDefault="003E42A4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3E42A4" w:rsidRPr="003E42A4" w:rsidRDefault="003E42A4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выездной проверки № 2101/123-64/224-В/АВП Министерства Российской Федерации по делам гражданской обороны и ликвидации последствий стихийных бедствий Отдела надзорной деятельности и профилактической работы по городу Саратову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3E42A4" w:rsidRPr="003E42A4" w:rsidRDefault="003E42A4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Нарушения не выявлены</w:t>
            </w:r>
          </w:p>
        </w:tc>
      </w:tr>
      <w:tr w:rsidR="003E42A4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3E42A4" w:rsidRPr="003E42A4" w:rsidRDefault="003E42A4" w:rsidP="00C1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3E42A4" w:rsidRPr="003E42A4" w:rsidRDefault="003E42A4" w:rsidP="007F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профилактического визита № 64-20-03/10-7235-2023 от 10.11.2023 г. Федеральной службы по надзору в сфере защиты прав потребителей и благополучия человека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742313" w:rsidRDefault="003E42A4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неудовлетворительных </w:t>
            </w:r>
            <w:r w:rsidR="00C13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относительной влажности</w:t>
            </w:r>
            <w:r w:rsidR="00C13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кабинетах русского </w:t>
            </w:r>
            <w:r w:rsidR="0074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языка.</w:t>
            </w:r>
          </w:p>
          <w:p w:rsidR="00742313" w:rsidRDefault="00742313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2A4" w:rsidRPr="003E42A4" w:rsidRDefault="00C13E52" w:rsidP="003E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устранены</w:t>
            </w:r>
            <w:r w:rsidR="003E4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4451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выездной проверки № 1193 от 24.11.2022 г. Управления Федеральной службы по надзору в сфере защиты прав потребителей и благополучия человека по Саратовской области в городе Саратове</w:t>
            </w:r>
          </w:p>
        </w:tc>
        <w:tc>
          <w:tcPr>
            <w:tcW w:w="3169" w:type="dxa"/>
            <w:shd w:val="clear" w:color="auto" w:fill="auto"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выездной проверки № 915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обязательных требований пожарной безопасности № 915/1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EA25AA" w:rsidP="00EA25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16.06.2020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№ 391 от 16.06.2020 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главного санитарного врача по г. Саратову «О проведении дополнительных санитарно-противоэпидемических (профилактических) мероприятий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Выполнено в полном объеме 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 установленные сроки</w:t>
            </w:r>
          </w:p>
          <w:p w:rsidR="001D1CA1" w:rsidRPr="001D1CA1" w:rsidRDefault="001D260A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6C6D19" w:rsidRPr="001D1C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 – эпидемическое заключение</w:t>
              </w:r>
            </w:hyperlink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03.04.2019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03-11/99 от 03.04.2019 комитета по финансам Муниципального образования «Город Саратов».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03.04.2019 г. № 231-в «Об устранении нарушений законодательства Российской Федерации и иных нормативных правовых актов о контрактной системе в сфере закупок»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231-в от 01.04.2019 г. Федеральной службы по надзору в сфере защиты прав потребителей и благополучия человека. Управление по Саратовской области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от 20.12.2019 о полном выполнении предписания № 231-в от 01.04.2019 г.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222 от 05.02.2019 г. Министерства образования Саратовской области «О проведении плановой выездной проверки Муниципального общеобразовательного учреждения «Средняя общеобразовательная школа № 54» (с 18 марта по 11 апреля 2019 г.)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42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лицензионных требований и условий при осуществлении образовательной деятельности не выявлено.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Нарушения законодательства по федеральному государственному контролю качества образования в части несоответствия содержания и качества </w:t>
            </w:r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не выявлены.</w:t>
            </w: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«СОШ № 54» снято с контроля по данному вопросу. 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от 02.07.2018 г. Распоряжения начальника отдела надзорной деятельности и профилактической работы по городу Саратову УНД и </w:t>
            </w:r>
            <w:proofErr w:type="spellStart"/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МЧС России по Саратовской области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Бузылева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№ 362 от 29 мая 2018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пожарной безопасности не выявлены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Саратовской области № 530 – 294ФЗ от 17.05.2017 «О проведении плановой выездной проверки МОУ «СОШ  № 54»</w:t>
            </w:r>
          </w:p>
          <w:p w:rsidR="001D1CA1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   от 16.06.2017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области обеспечения карантина растений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31.01.2017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отдела надзорной деятельности и профилактической работы по городу Саратову УНД и </w:t>
            </w:r>
            <w:proofErr w:type="gram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МЧС России по Саратовской области № 65 от 31.01.2017 г.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органом государственного надзора юридического лица, индивидуального предпринимателя №2-П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№А-827/27-РП  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Нижне-Волжским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</w:t>
            </w:r>
            <w:proofErr w:type="spellStart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№187 об устранении нарушений законодательства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210/1/1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  <w:tr w:rsidR="006C6D19" w:rsidRPr="001D1CA1" w:rsidTr="006C6D19">
        <w:trPr>
          <w:tblCellSpacing w:w="7" w:type="dxa"/>
          <w:jc w:val="center"/>
        </w:trPr>
        <w:tc>
          <w:tcPr>
            <w:tcW w:w="1500" w:type="dxa"/>
            <w:shd w:val="clear" w:color="auto" w:fill="auto"/>
            <w:vAlign w:val="center"/>
            <w:hideMark/>
          </w:tcPr>
          <w:p w:rsidR="006C6D19" w:rsidRPr="001D1CA1" w:rsidRDefault="006C6D19" w:rsidP="00C1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4451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 536/1/1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3169" w:type="dxa"/>
            <w:shd w:val="clear" w:color="auto" w:fill="auto"/>
            <w:vAlign w:val="center"/>
            <w:hideMark/>
          </w:tcPr>
          <w:p w:rsidR="006C6D19" w:rsidRPr="001D1CA1" w:rsidRDefault="006C6D19" w:rsidP="007F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 в полном объеме и в установленные сроки</w:t>
            </w:r>
          </w:p>
        </w:tc>
      </w:tr>
    </w:tbl>
    <w:p w:rsidR="006C6D19" w:rsidRDefault="006C6D19"/>
    <w:p w:rsidR="001D1CA1" w:rsidRDefault="001D1CA1"/>
    <w:p w:rsidR="001D1CA1" w:rsidRDefault="001D1CA1"/>
    <w:sectPr w:rsidR="001D1CA1" w:rsidSect="001D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A1"/>
    <w:rsid w:val="001D1CA1"/>
    <w:rsid w:val="001D260A"/>
    <w:rsid w:val="00200D93"/>
    <w:rsid w:val="0021059F"/>
    <w:rsid w:val="002349F9"/>
    <w:rsid w:val="002E38F5"/>
    <w:rsid w:val="003635B4"/>
    <w:rsid w:val="003A440D"/>
    <w:rsid w:val="003E42A4"/>
    <w:rsid w:val="00652EB9"/>
    <w:rsid w:val="006C6D19"/>
    <w:rsid w:val="00742313"/>
    <w:rsid w:val="00783F5F"/>
    <w:rsid w:val="008C1F53"/>
    <w:rsid w:val="00987658"/>
    <w:rsid w:val="00A02924"/>
    <w:rsid w:val="00B70A80"/>
    <w:rsid w:val="00C13E52"/>
    <w:rsid w:val="00C73630"/>
    <w:rsid w:val="00EA25AA"/>
    <w:rsid w:val="00F2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CA1"/>
    <w:rPr>
      <w:b/>
      <w:bCs/>
    </w:rPr>
  </w:style>
  <w:style w:type="paragraph" w:styleId="a4">
    <w:name w:val="Normal (Web)"/>
    <w:basedOn w:val="a"/>
    <w:uiPriority w:val="99"/>
    <w:unhideWhenUsed/>
    <w:rsid w:val="001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CA1"/>
    <w:rPr>
      <w:b/>
      <w:bCs/>
    </w:rPr>
  </w:style>
  <w:style w:type="paragraph" w:styleId="a4">
    <w:name w:val="Normal (Web)"/>
    <w:basedOn w:val="a"/>
    <w:uiPriority w:val="99"/>
    <w:unhideWhenUsed/>
    <w:rsid w:val="001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u54-saratov.ucoz.com/document_PDF/sanitarno-ehpidemiologicheskoe_zakljuchenie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СОШ54</cp:lastModifiedBy>
  <cp:revision>5</cp:revision>
  <dcterms:created xsi:type="dcterms:W3CDTF">2025-01-15T07:08:00Z</dcterms:created>
  <dcterms:modified xsi:type="dcterms:W3CDTF">2025-05-22T06:33:00Z</dcterms:modified>
</cp:coreProperties>
</file>